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31FF" w:rsidRDefault="00E56E7D" w:rsidP="00F63814">
      <w:pPr>
        <w:pStyle w:val="NormalWeb"/>
        <w:shd w:val="clear" w:color="auto" w:fill="FFFFFF"/>
        <w:spacing w:before="0" w:beforeAutospacing="0" w:after="360" w:afterAutospacing="0"/>
        <w:rPr>
          <w:rFonts w:ascii="Helvetica" w:hAnsi="Helvetica" w:cs="Helvetica"/>
          <w:color w:val="242424"/>
          <w:sz w:val="27"/>
          <w:szCs w:val="27"/>
        </w:rPr>
      </w:pPr>
      <w:r>
        <w:rPr>
          <w:rFonts w:ascii="Helvetica" w:hAnsi="Helvetica" w:cs="Helvetica"/>
          <w:b/>
          <w:color w:val="242424"/>
          <w:sz w:val="27"/>
          <w:szCs w:val="27"/>
          <w:u w:val="single"/>
        </w:rPr>
        <w:t>Mrs.</w:t>
      </w:r>
      <w:r w:rsidR="00A52FCC">
        <w:rPr>
          <w:rFonts w:ascii="Helvetica" w:hAnsi="Helvetica" w:cs="Helvetica"/>
          <w:b/>
          <w:color w:val="242424"/>
          <w:sz w:val="27"/>
          <w:szCs w:val="27"/>
          <w:u w:val="single"/>
        </w:rPr>
        <w:t>Raulerson-</w:t>
      </w:r>
      <w:r w:rsidR="00607F26">
        <w:rPr>
          <w:rFonts w:ascii="Helvetica" w:hAnsi="Helvetica" w:cs="Helvetica"/>
          <w:b/>
          <w:color w:val="242424"/>
          <w:sz w:val="27"/>
          <w:szCs w:val="27"/>
          <w:u w:val="single"/>
        </w:rPr>
        <w:t xml:space="preserve"> </w:t>
      </w:r>
      <w:r w:rsidR="00F63814">
        <w:rPr>
          <w:rFonts w:ascii="Helvetica" w:hAnsi="Helvetica" w:cs="Helvetica"/>
          <w:b/>
          <w:color w:val="242424"/>
          <w:sz w:val="27"/>
          <w:szCs w:val="27"/>
          <w:u w:val="single"/>
        </w:rPr>
        <w:t xml:space="preserve">Week 5 and week 6 </w:t>
      </w:r>
      <w:r w:rsidR="00F63814" w:rsidRPr="006309E9">
        <w:rPr>
          <w:rFonts w:ascii="Helvetica" w:hAnsi="Helvetica" w:cs="Helvetica"/>
          <w:b/>
          <w:color w:val="242424"/>
          <w:sz w:val="27"/>
          <w:szCs w:val="27"/>
          <w:u w:val="single"/>
        </w:rPr>
        <w:t>Assignment</w:t>
      </w:r>
      <w:r>
        <w:rPr>
          <w:rFonts w:ascii="Helvetica" w:hAnsi="Helvetica" w:cs="Helvetica"/>
          <w:color w:val="242424"/>
          <w:sz w:val="27"/>
          <w:szCs w:val="27"/>
        </w:rPr>
        <w:t xml:space="preserve"> </w:t>
      </w:r>
      <w:r w:rsidRPr="00E56E7D">
        <w:rPr>
          <w:rFonts w:ascii="Helvetica" w:hAnsi="Helvetica" w:cs="Helvetica"/>
          <w:color w:val="242424"/>
          <w:sz w:val="18"/>
          <w:szCs w:val="18"/>
        </w:rPr>
        <w:t>Creating 2Dart,</w:t>
      </w:r>
      <w:r w:rsidR="00A52FCC" w:rsidRPr="00E56E7D">
        <w:rPr>
          <w:rFonts w:ascii="Helvetica" w:hAnsi="Helvetica" w:cs="Helvetica"/>
          <w:color w:val="242424"/>
          <w:sz w:val="18"/>
          <w:szCs w:val="18"/>
        </w:rPr>
        <w:t>Creating Studio Art 2</w:t>
      </w:r>
    </w:p>
    <w:p w:rsidR="00A52FCC" w:rsidRDefault="00F63814" w:rsidP="00F63814">
      <w:pPr>
        <w:pStyle w:val="NormalWeb"/>
        <w:shd w:val="clear" w:color="auto" w:fill="FFFFFF"/>
        <w:spacing w:before="0" w:beforeAutospacing="0" w:after="360" w:afterAutospacing="0"/>
        <w:rPr>
          <w:rFonts w:ascii="Helvetica" w:hAnsi="Helvetica" w:cs="Helvetica"/>
          <w:color w:val="242424"/>
        </w:rPr>
      </w:pPr>
      <w:r>
        <w:rPr>
          <w:rFonts w:ascii="Helvetica" w:hAnsi="Helvetica" w:cs="Helvetica"/>
          <w:b/>
          <w:color w:val="242424"/>
          <w:u w:val="single"/>
        </w:rPr>
        <w:t xml:space="preserve">Radial Balance and Crystallographic </w:t>
      </w:r>
      <w:r w:rsidRPr="00340785">
        <w:rPr>
          <w:rFonts w:ascii="Helvetica" w:hAnsi="Helvetica" w:cs="Helvetica"/>
          <w:b/>
          <w:color w:val="242424"/>
          <w:u w:val="single"/>
        </w:rPr>
        <w:t>Balance</w:t>
      </w:r>
      <w:r w:rsidRPr="00340785">
        <w:rPr>
          <w:rFonts w:ascii="Helvetica" w:hAnsi="Helvetica" w:cs="Helvetica"/>
          <w:color w:val="242424"/>
        </w:rPr>
        <w:t>-.</w:t>
      </w:r>
    </w:p>
    <w:p w:rsidR="00E831FF" w:rsidRPr="00A52FCC" w:rsidRDefault="00F63814" w:rsidP="00F63814">
      <w:pPr>
        <w:pStyle w:val="NormalWeb"/>
        <w:shd w:val="clear" w:color="auto" w:fill="FFFFFF"/>
        <w:spacing w:before="0" w:beforeAutospacing="0" w:after="360" w:afterAutospacing="0"/>
        <w:rPr>
          <w:rFonts w:ascii="Helvetica" w:hAnsi="Helvetica" w:cs="Helvetica"/>
          <w:color w:val="242424"/>
        </w:rPr>
      </w:pPr>
      <w:r>
        <w:rPr>
          <w:rFonts w:ascii="Helvetica" w:hAnsi="Helvetica" w:cs="Helvetica"/>
          <w:color w:val="242424"/>
        </w:rPr>
        <w:t xml:space="preserve">Just like the last assignment, </w:t>
      </w:r>
      <w:r w:rsidRPr="00E831FF">
        <w:rPr>
          <w:rFonts w:ascii="Helvetica" w:hAnsi="Helvetica" w:cs="Helvetica"/>
          <w:color w:val="242424"/>
          <w:u w:val="single"/>
        </w:rPr>
        <w:t xml:space="preserve">read the </w:t>
      </w:r>
      <w:r w:rsidRPr="00E831FF">
        <w:rPr>
          <w:rFonts w:ascii="Helvetica" w:hAnsi="Helvetica" w:cs="Helvetica"/>
          <w:b/>
          <w:color w:val="242424"/>
          <w:u w:val="single"/>
        </w:rPr>
        <w:t>handout</w:t>
      </w:r>
      <w:r>
        <w:rPr>
          <w:rFonts w:ascii="Helvetica" w:hAnsi="Helvetica" w:cs="Helvetica"/>
          <w:color w:val="242424"/>
        </w:rPr>
        <w:t xml:space="preserve"> first</w:t>
      </w:r>
      <w:r w:rsidR="00607F26">
        <w:rPr>
          <w:rFonts w:ascii="Helvetica" w:hAnsi="Helvetica" w:cs="Helvetica"/>
          <w:color w:val="242424"/>
        </w:rPr>
        <w:t xml:space="preserve"> </w:t>
      </w:r>
      <w:bookmarkStart w:id="0" w:name="_GoBack"/>
      <w:bookmarkEnd w:id="0"/>
      <w:r w:rsidR="00607F26">
        <w:rPr>
          <w:rFonts w:ascii="Helvetica" w:hAnsi="Helvetica" w:cs="Helvetica"/>
          <w:color w:val="242424"/>
        </w:rPr>
        <w:t xml:space="preserve">(Next Page). </w:t>
      </w:r>
      <w:r>
        <w:rPr>
          <w:rFonts w:ascii="Helvetica" w:hAnsi="Helvetica" w:cs="Helvetica"/>
          <w:color w:val="242424"/>
        </w:rPr>
        <w:t xml:space="preserve">Then, I encourage you to go out into your yard </w:t>
      </w:r>
      <w:r w:rsidRPr="00340785">
        <w:rPr>
          <w:rFonts w:ascii="Helvetica" w:hAnsi="Helvetica" w:cs="Helvetica"/>
          <w:color w:val="242424"/>
        </w:rPr>
        <w:t xml:space="preserve">or find interesting things around your house and take photographs of objects that catch your eye and demonstrate </w:t>
      </w:r>
      <w:r>
        <w:rPr>
          <w:rFonts w:ascii="Helvetica" w:hAnsi="Helvetica" w:cs="Helvetica"/>
          <w:b/>
          <w:color w:val="242424"/>
        </w:rPr>
        <w:t>Radial</w:t>
      </w:r>
      <w:r w:rsidRPr="00340785">
        <w:rPr>
          <w:rFonts w:ascii="Helvetica" w:hAnsi="Helvetica" w:cs="Helvetica"/>
          <w:b/>
          <w:color w:val="242424"/>
        </w:rPr>
        <w:t xml:space="preserve"> </w:t>
      </w:r>
      <w:r w:rsidRPr="00340785">
        <w:rPr>
          <w:rFonts w:ascii="Helvetica" w:hAnsi="Helvetica" w:cs="Helvetica"/>
          <w:color w:val="242424"/>
        </w:rPr>
        <w:t xml:space="preserve">and </w:t>
      </w:r>
      <w:r>
        <w:rPr>
          <w:rFonts w:ascii="Helvetica" w:hAnsi="Helvetica" w:cs="Helvetica"/>
          <w:b/>
          <w:color w:val="242424"/>
        </w:rPr>
        <w:t>Crystallographic</w:t>
      </w:r>
      <w:r w:rsidRPr="00340785">
        <w:rPr>
          <w:rFonts w:ascii="Helvetica" w:hAnsi="Helvetica" w:cs="Helvetica"/>
          <w:color w:val="242424"/>
        </w:rPr>
        <w:t xml:space="preserve"> balance. </w:t>
      </w:r>
      <w:r w:rsidRPr="00340785">
        <w:rPr>
          <w:rFonts w:ascii="Helvetica" w:hAnsi="Helvetica" w:cs="Helvetica"/>
          <w:b/>
          <w:color w:val="242424"/>
          <w:u w:val="single"/>
        </w:rPr>
        <w:t xml:space="preserve">*Note* </w:t>
      </w:r>
      <w:r w:rsidRPr="00340785">
        <w:rPr>
          <w:rFonts w:ascii="Helvetica" w:hAnsi="Helvetica" w:cs="Helvetica"/>
          <w:color w:val="242424"/>
          <w:u w:val="single"/>
        </w:rPr>
        <w:t>you are required to take 2 photographs for each type of balance. The 1</w:t>
      </w:r>
      <w:r w:rsidRPr="00340785">
        <w:rPr>
          <w:rFonts w:ascii="Helvetica" w:hAnsi="Helvetica" w:cs="Helvetica"/>
          <w:color w:val="242424"/>
          <w:u w:val="single"/>
          <w:vertAlign w:val="superscript"/>
        </w:rPr>
        <w:t>st</w:t>
      </w:r>
      <w:r w:rsidRPr="00340785">
        <w:rPr>
          <w:rFonts w:ascii="Helvetica" w:hAnsi="Helvetica" w:cs="Helvetica"/>
          <w:color w:val="242424"/>
          <w:u w:val="single"/>
        </w:rPr>
        <w:t xml:space="preserve"> photo is your composition, the 2</w:t>
      </w:r>
      <w:r w:rsidRPr="00340785">
        <w:rPr>
          <w:rFonts w:ascii="Helvetica" w:hAnsi="Helvetica" w:cs="Helvetica"/>
          <w:color w:val="242424"/>
          <w:u w:val="single"/>
          <w:vertAlign w:val="superscript"/>
        </w:rPr>
        <w:t>nd</w:t>
      </w:r>
      <w:r w:rsidRPr="00340785">
        <w:rPr>
          <w:rFonts w:ascii="Helvetica" w:hAnsi="Helvetica" w:cs="Helvetica"/>
          <w:color w:val="242424"/>
          <w:u w:val="single"/>
        </w:rPr>
        <w:t xml:space="preserve"> photo (Evidence Photo) is your composition with a piece of paper in it that includes your name and the type of balance it uses.</w:t>
      </w:r>
      <w:r>
        <w:rPr>
          <w:rFonts w:ascii="Helvetica" w:hAnsi="Helvetica" w:cs="Helvetica"/>
          <w:color w:val="242424"/>
          <w:u w:val="single"/>
        </w:rPr>
        <w:t xml:space="preserve">  </w:t>
      </w:r>
      <w:r>
        <w:rPr>
          <w:rFonts w:ascii="Helvetica" w:hAnsi="Helvetica" w:cs="Helvetica"/>
          <w:color w:val="242424"/>
        </w:rPr>
        <w:t>Please make sure that you take time and consider the ideas in the handout when creating your composition and that is evident that time was spent and careful consideration was taken when your art was being made. Most likely you will have to take numerous photos and then choose your best ones to turn in for a grade.</w:t>
      </w:r>
      <w:r>
        <w:rPr>
          <w:rFonts w:ascii="Helvetica" w:hAnsi="Helvetica" w:cs="Helvetica"/>
          <w:color w:val="242424"/>
          <w:sz w:val="27"/>
          <w:szCs w:val="27"/>
        </w:rPr>
        <w:t xml:space="preserve"> </w:t>
      </w:r>
    </w:p>
    <w:p w:rsidR="00F63814" w:rsidRPr="00D46DAF" w:rsidRDefault="00F63814" w:rsidP="00F63814">
      <w:pPr>
        <w:pStyle w:val="NormalWeb"/>
        <w:shd w:val="clear" w:color="auto" w:fill="FFFFFF"/>
        <w:spacing w:before="0" w:beforeAutospacing="0" w:after="360" w:afterAutospacing="0"/>
        <w:rPr>
          <w:rFonts w:ascii="Helvetica" w:hAnsi="Helvetica" w:cs="Helvetica"/>
          <w:color w:val="242424"/>
        </w:rPr>
      </w:pPr>
      <w:r>
        <w:rPr>
          <w:rFonts w:ascii="Helvetica" w:hAnsi="Helvetica" w:cs="Helvetica"/>
          <w:color w:val="242424"/>
          <w:sz w:val="27"/>
          <w:szCs w:val="27"/>
        </w:rPr>
        <w:t>*</w:t>
      </w:r>
      <w:r w:rsidRPr="00DE35CD">
        <w:rPr>
          <w:rFonts w:ascii="Helvetica" w:hAnsi="Helvetica" w:cs="Helvetica"/>
          <w:b/>
          <w:color w:val="242424"/>
          <w:sz w:val="27"/>
          <w:szCs w:val="27"/>
        </w:rPr>
        <w:t>If you do not have the technology available to take a photograph and tur</w:t>
      </w:r>
      <w:r>
        <w:rPr>
          <w:rFonts w:ascii="Helvetica" w:hAnsi="Helvetica" w:cs="Helvetica"/>
          <w:b/>
          <w:color w:val="242424"/>
          <w:sz w:val="27"/>
          <w:szCs w:val="27"/>
        </w:rPr>
        <w:t xml:space="preserve">n it in digitally, or prefer to draw your assignment, you may do two </w:t>
      </w:r>
      <w:r w:rsidRPr="00DE35CD">
        <w:rPr>
          <w:rFonts w:ascii="Helvetica" w:hAnsi="Helvetica" w:cs="Helvetica"/>
          <w:b/>
          <w:color w:val="242424"/>
          <w:sz w:val="27"/>
          <w:szCs w:val="27"/>
        </w:rPr>
        <w:t xml:space="preserve">small </w:t>
      </w:r>
      <w:r>
        <w:rPr>
          <w:rFonts w:ascii="Helvetica" w:hAnsi="Helvetica" w:cs="Helvetica"/>
          <w:b/>
          <w:color w:val="242424"/>
          <w:sz w:val="27"/>
          <w:szCs w:val="27"/>
        </w:rPr>
        <w:t>drawings of something you discover that demonstrate Radial and Crystallographic balance</w:t>
      </w:r>
      <w:r w:rsidRPr="00DE35CD">
        <w:rPr>
          <w:rFonts w:ascii="Helvetica" w:hAnsi="Helvetica" w:cs="Helvetica"/>
          <w:b/>
          <w:color w:val="242424"/>
          <w:sz w:val="27"/>
          <w:szCs w:val="27"/>
        </w:rPr>
        <w:t xml:space="preserve"> and turn it in</w:t>
      </w:r>
      <w:r w:rsidR="00D97FD6">
        <w:rPr>
          <w:rFonts w:ascii="Helvetica" w:hAnsi="Helvetica" w:cs="Helvetica"/>
          <w:b/>
          <w:color w:val="242424"/>
          <w:sz w:val="27"/>
          <w:szCs w:val="27"/>
        </w:rPr>
        <w:t xml:space="preserve">.  If you cannot turn it digitally you may turn it in </w:t>
      </w:r>
      <w:r w:rsidRPr="00DE35CD">
        <w:rPr>
          <w:rFonts w:ascii="Helvetica" w:hAnsi="Helvetica" w:cs="Helvetica"/>
          <w:b/>
          <w:color w:val="242424"/>
          <w:sz w:val="27"/>
          <w:szCs w:val="27"/>
        </w:rPr>
        <w:t xml:space="preserve">with the cover sheet </w:t>
      </w:r>
      <w:r>
        <w:rPr>
          <w:rFonts w:ascii="Helvetica" w:hAnsi="Helvetica" w:cs="Helvetica"/>
          <w:b/>
          <w:color w:val="242424"/>
          <w:sz w:val="27"/>
          <w:szCs w:val="27"/>
        </w:rPr>
        <w:t xml:space="preserve">from your packet, </w:t>
      </w:r>
      <w:r w:rsidRPr="00DE35CD">
        <w:rPr>
          <w:rFonts w:ascii="Helvetica" w:hAnsi="Helvetica" w:cs="Helvetica"/>
          <w:b/>
          <w:color w:val="242424"/>
          <w:sz w:val="27"/>
          <w:szCs w:val="27"/>
        </w:rPr>
        <w:t xml:space="preserve">to the drop-box in front of Leon. </w:t>
      </w:r>
    </w:p>
    <w:p w:rsidR="00F63814" w:rsidRDefault="00F63814" w:rsidP="00F63814">
      <w:pPr>
        <w:pStyle w:val="NormalWeb"/>
        <w:shd w:val="clear" w:color="auto" w:fill="FFFFFF"/>
        <w:spacing w:before="0" w:beforeAutospacing="0" w:after="360" w:afterAutospacing="0"/>
        <w:rPr>
          <w:rFonts w:ascii="Helvetica" w:hAnsi="Helvetica" w:cs="Helvetica"/>
          <w:b/>
          <w:color w:val="242424"/>
          <w:sz w:val="27"/>
          <w:szCs w:val="27"/>
        </w:rPr>
      </w:pPr>
      <w:r>
        <w:rPr>
          <w:rFonts w:ascii="Helvetica" w:hAnsi="Helvetica" w:cs="Helvetica"/>
          <w:b/>
          <w:color w:val="242424"/>
          <w:sz w:val="27"/>
          <w:szCs w:val="27"/>
        </w:rPr>
        <w:t>My Examples of what to turn in:</w:t>
      </w:r>
    </w:p>
    <w:p w:rsidR="00F63814" w:rsidRDefault="00AA29F3" w:rsidP="00F63814">
      <w:pPr>
        <w:pStyle w:val="NormalWeb"/>
        <w:shd w:val="clear" w:color="auto" w:fill="FFFFFF"/>
        <w:spacing w:before="0" w:beforeAutospacing="0" w:after="360" w:afterAutospacing="0"/>
        <w:rPr>
          <w:rFonts w:ascii="Helvetica" w:hAnsi="Helvetica" w:cs="Helvetica"/>
          <w:b/>
          <w:color w:val="242424"/>
          <w:sz w:val="27"/>
          <w:szCs w:val="27"/>
        </w:rPr>
      </w:pPr>
      <w:r w:rsidRPr="00D3460C">
        <w:rPr>
          <w:rFonts w:ascii="Helvetica" w:hAnsi="Helvetica" w:cs="Helvetica"/>
          <w:b/>
          <w:noProof/>
          <w:color w:val="242424"/>
          <w:sz w:val="52"/>
          <w:szCs w:val="52"/>
        </w:rPr>
        <w:drawing>
          <wp:anchor distT="0" distB="0" distL="114300" distR="114300" simplePos="0" relativeHeight="251665408" behindDoc="0" locked="0" layoutInCell="1" allowOverlap="1" wp14:anchorId="4D343070" wp14:editId="66331BE4">
            <wp:simplePos x="0" y="0"/>
            <wp:positionH relativeFrom="column">
              <wp:posOffset>4610100</wp:posOffset>
            </wp:positionH>
            <wp:positionV relativeFrom="paragraph">
              <wp:posOffset>6350</wp:posOffset>
            </wp:positionV>
            <wp:extent cx="1391976" cy="1857375"/>
            <wp:effectExtent l="0" t="0" r="0" b="0"/>
            <wp:wrapNone/>
            <wp:docPr id="27" name="Picture 27" descr="C:\Users\raulersons\Downloads\IMG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ulersons\Downloads\IMG_201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1976"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325E">
        <w:rPr>
          <w:rFonts w:ascii="Helvetica" w:hAnsi="Helvetica" w:cs="Helvetica"/>
          <w:b/>
          <w:noProof/>
          <w:color w:val="242424"/>
          <w:sz w:val="52"/>
          <w:szCs w:val="52"/>
        </w:rPr>
        <w:drawing>
          <wp:anchor distT="0" distB="0" distL="114300" distR="114300" simplePos="0" relativeHeight="251661312" behindDoc="0" locked="0" layoutInCell="1" allowOverlap="1" wp14:anchorId="59623484" wp14:editId="27858006">
            <wp:simplePos x="0" y="0"/>
            <wp:positionH relativeFrom="column">
              <wp:posOffset>1342708</wp:posOffset>
            </wp:positionH>
            <wp:positionV relativeFrom="paragraph">
              <wp:posOffset>243522</wp:posOffset>
            </wp:positionV>
            <wp:extent cx="1882487" cy="1410582"/>
            <wp:effectExtent l="7302" t="0" r="0" b="0"/>
            <wp:wrapNone/>
            <wp:docPr id="24" name="Picture 24" descr="C:\Users\raulersons\Downloads\IMG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ulersons\Downloads\IMG_201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1882487" cy="14105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460C">
        <w:rPr>
          <w:rFonts w:ascii="Helvetica" w:hAnsi="Helvetica" w:cs="Helvetica"/>
          <w:b/>
          <w:noProof/>
          <w:color w:val="242424"/>
          <w:sz w:val="52"/>
          <w:szCs w:val="52"/>
        </w:rPr>
        <w:drawing>
          <wp:anchor distT="0" distB="0" distL="114300" distR="114300" simplePos="0" relativeHeight="251663360" behindDoc="0" locked="0" layoutInCell="1" allowOverlap="1" wp14:anchorId="6A5A226B" wp14:editId="1EE76181">
            <wp:simplePos x="0" y="0"/>
            <wp:positionH relativeFrom="column">
              <wp:posOffset>2838450</wp:posOffset>
            </wp:positionH>
            <wp:positionV relativeFrom="paragraph">
              <wp:posOffset>254000</wp:posOffset>
            </wp:positionV>
            <wp:extent cx="1880768" cy="1409382"/>
            <wp:effectExtent l="6985" t="0" r="0" b="0"/>
            <wp:wrapNone/>
            <wp:docPr id="25" name="Picture 25" descr="C:\Users\raulersons\Downloads\IMG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ulersons\Downloads\IMG_201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1880768" cy="14093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814" w:rsidRPr="00FF1912">
        <w:rPr>
          <w:rFonts w:ascii="Helvetica" w:hAnsi="Helvetica" w:cs="Helvetica"/>
          <w:b/>
          <w:noProof/>
          <w:color w:val="242424"/>
          <w:sz w:val="27"/>
          <w:szCs w:val="27"/>
        </w:rPr>
        <w:drawing>
          <wp:anchor distT="0" distB="0" distL="114300" distR="114300" simplePos="0" relativeHeight="251659264" behindDoc="0" locked="0" layoutInCell="1" allowOverlap="1" wp14:anchorId="63772F85" wp14:editId="6E66DB9A">
            <wp:simplePos x="0" y="0"/>
            <wp:positionH relativeFrom="margin">
              <wp:posOffset>-228600</wp:posOffset>
            </wp:positionH>
            <wp:positionV relativeFrom="paragraph">
              <wp:posOffset>215266</wp:posOffset>
            </wp:positionV>
            <wp:extent cx="1931485" cy="1447483"/>
            <wp:effectExtent l="0" t="5715" r="6350" b="6350"/>
            <wp:wrapNone/>
            <wp:docPr id="16" name="Picture 16" descr="C:\Users\raulersons\Downloads\IMG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ulersons\Downloads\IMG_20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931485" cy="144748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028C" w:rsidRDefault="00607F26"/>
    <w:p w:rsidR="00AA29F3" w:rsidRDefault="00AA29F3"/>
    <w:p w:rsidR="00AA29F3" w:rsidRDefault="00AA29F3"/>
    <w:p w:rsidR="00AA29F3" w:rsidRDefault="00AA29F3"/>
    <w:p w:rsidR="00AA29F3" w:rsidRDefault="00AA29F3"/>
    <w:p w:rsidR="00607F26" w:rsidRDefault="00607F26" w:rsidP="00607F26">
      <w:pPr>
        <w:tabs>
          <w:tab w:val="left" w:pos="8295"/>
        </w:tabs>
      </w:pPr>
    </w:p>
    <w:p w:rsidR="00AA29F3" w:rsidRPr="00607F26" w:rsidRDefault="00607F26" w:rsidP="00607F26">
      <w:pPr>
        <w:tabs>
          <w:tab w:val="left" w:pos="8295"/>
        </w:tabs>
        <w:rPr>
          <w:b/>
        </w:rPr>
      </w:pPr>
      <w:r w:rsidRPr="00607F26">
        <w:rPr>
          <w:b/>
        </w:rPr>
        <w:t xml:space="preserve">*Patterns on Fabric would </w:t>
      </w:r>
      <w:r>
        <w:rPr>
          <w:b/>
        </w:rPr>
        <w:t xml:space="preserve">also </w:t>
      </w:r>
      <w:r w:rsidRPr="00607F26">
        <w:rPr>
          <w:b/>
        </w:rPr>
        <w:t xml:space="preserve">be good for Crystallographic balance (all over balance) </w:t>
      </w:r>
    </w:p>
    <w:p w:rsidR="00E831FF" w:rsidRDefault="00607F26">
      <w:r>
        <w:rPr>
          <w:noProof/>
        </w:rPr>
        <w:drawing>
          <wp:anchor distT="0" distB="0" distL="114300" distR="114300" simplePos="0" relativeHeight="251670528" behindDoc="0" locked="0" layoutInCell="1" allowOverlap="1">
            <wp:simplePos x="0" y="0"/>
            <wp:positionH relativeFrom="margin">
              <wp:posOffset>1152525</wp:posOffset>
            </wp:positionH>
            <wp:positionV relativeFrom="paragraph">
              <wp:posOffset>13335</wp:posOffset>
            </wp:positionV>
            <wp:extent cx="2028825" cy="1581150"/>
            <wp:effectExtent l="0" t="0" r="9525" b="0"/>
            <wp:wrapNone/>
            <wp:docPr id="1" name="Picture 1" descr="http://www.sallygentieuwelch.com/pixelart/crystallographic%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allygentieuwelch.com/pixelart/crystallographic%202.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8825" cy="1581150"/>
                    </a:xfrm>
                    <a:prstGeom prst="rect">
                      <a:avLst/>
                    </a:prstGeom>
                    <a:noFill/>
                    <a:ln>
                      <a:noFill/>
                    </a:ln>
                  </pic:spPr>
                </pic:pic>
              </a:graphicData>
            </a:graphic>
          </wp:anchor>
        </w:drawing>
      </w:r>
      <w:r>
        <w:t xml:space="preserve">                            </w:t>
      </w:r>
      <w:r>
        <w:t>EX.</w:t>
      </w:r>
      <w:r>
        <w:t xml:space="preserve">                                                                                      </w:t>
      </w:r>
    </w:p>
    <w:p w:rsidR="00AA29F3" w:rsidRDefault="00607F26" w:rsidP="00607F26">
      <w:pPr>
        <w:tabs>
          <w:tab w:val="left" w:pos="6330"/>
        </w:tabs>
      </w:pPr>
      <w:r>
        <w:tab/>
      </w:r>
    </w:p>
    <w:p w:rsidR="00AA29F3" w:rsidRDefault="00AA29F3"/>
    <w:p w:rsidR="00AA29F3" w:rsidRDefault="00AA29F3"/>
    <w:p w:rsidR="00AA29F3" w:rsidRDefault="00AA29F3"/>
    <w:p w:rsidR="00E25242" w:rsidRDefault="00E25242" w:rsidP="00E25242">
      <w:pPr>
        <w:rPr>
          <w:sz w:val="40"/>
          <w:szCs w:val="40"/>
        </w:rPr>
      </w:pPr>
      <w:r>
        <w:rPr>
          <w:sz w:val="40"/>
          <w:szCs w:val="40"/>
        </w:rPr>
        <w:t>WEEK 5&amp;6 HANDOUT</w:t>
      </w:r>
    </w:p>
    <w:p w:rsidR="00AA29F3" w:rsidRPr="00E25242" w:rsidRDefault="00AA29F3" w:rsidP="00E25242">
      <w:pPr>
        <w:rPr>
          <w:sz w:val="40"/>
          <w:szCs w:val="40"/>
          <w:u w:val="single"/>
        </w:rPr>
      </w:pPr>
      <w:r w:rsidRPr="00E25242">
        <w:rPr>
          <w:rFonts w:ascii="Helvetica" w:eastAsia="Times New Roman" w:hAnsi="Helvetica" w:cs="Helvetica"/>
          <w:b/>
          <w:bCs/>
          <w:color w:val="333333"/>
          <w:sz w:val="36"/>
          <w:szCs w:val="36"/>
          <w:u w:val="single"/>
        </w:rPr>
        <w:t>Radial Balance</w:t>
      </w:r>
    </w:p>
    <w:p w:rsidR="00AA29F3" w:rsidRDefault="00AA29F3" w:rsidP="00AA29F3">
      <w:pPr>
        <w:pStyle w:val="ListParagraph"/>
        <w:shd w:val="clear" w:color="auto" w:fill="FFFFFF"/>
        <w:spacing w:before="100" w:beforeAutospacing="1" w:after="90" w:line="240" w:lineRule="auto"/>
        <w:rPr>
          <w:rFonts w:ascii="Helvetica" w:hAnsi="Helvetica" w:cs="Helvetica"/>
          <w:color w:val="242424"/>
          <w:shd w:val="clear" w:color="auto" w:fill="FFFFFF"/>
        </w:rPr>
      </w:pPr>
      <w:r>
        <w:rPr>
          <w:rFonts w:ascii="Helvetica" w:hAnsi="Helvetica" w:cs="Helvetica"/>
          <w:color w:val="242424"/>
          <w:shd w:val="clear" w:color="auto" w:fill="FFFFFF"/>
        </w:rPr>
        <w:t>In radial balance, elements radiate out (in a circular shape) from one main center point. If you’re looking to create a strong focal point, radial balance is an effective technique because your eyes are naturally drawn inwards to the center.</w:t>
      </w:r>
    </w:p>
    <w:p w:rsidR="00E25242" w:rsidRPr="00E25242" w:rsidRDefault="00AA29F3" w:rsidP="00E25242">
      <w:pPr>
        <w:pStyle w:val="ListParagraph"/>
        <w:shd w:val="clear" w:color="auto" w:fill="FFFFFF"/>
        <w:spacing w:before="100" w:beforeAutospacing="1" w:after="90" w:line="240" w:lineRule="auto"/>
        <w:rPr>
          <w:rFonts w:ascii="Helvetica" w:eastAsia="Times New Roman" w:hAnsi="Helvetica" w:cs="Helvetica"/>
          <w:color w:val="242424"/>
          <w:sz w:val="27"/>
          <w:szCs w:val="27"/>
        </w:rPr>
      </w:pPr>
      <w:r>
        <w:rPr>
          <w:noProof/>
        </w:rPr>
        <w:drawing>
          <wp:anchor distT="0" distB="0" distL="114300" distR="114300" simplePos="0" relativeHeight="251666432" behindDoc="0" locked="0" layoutInCell="1" allowOverlap="1">
            <wp:simplePos x="0" y="0"/>
            <wp:positionH relativeFrom="column">
              <wp:posOffset>3219450</wp:posOffset>
            </wp:positionH>
            <wp:positionV relativeFrom="paragraph">
              <wp:posOffset>12700</wp:posOffset>
            </wp:positionV>
            <wp:extent cx="2114550" cy="1409700"/>
            <wp:effectExtent l="0" t="0" r="0" b="0"/>
            <wp:wrapNone/>
            <wp:docPr id="2" name="Picture 2" descr="radial balance in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ial balance in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5191" cy="14101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066D0DC" wp14:editId="63677983">
            <wp:extent cx="2143125" cy="1428750"/>
            <wp:effectExtent l="0" t="0" r="9525" b="0"/>
            <wp:docPr id="4" name="Picture 4" descr="radial balance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al balance photograp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2216" cy="1434811"/>
                    </a:xfrm>
                    <a:prstGeom prst="rect">
                      <a:avLst/>
                    </a:prstGeom>
                    <a:noFill/>
                    <a:ln>
                      <a:noFill/>
                    </a:ln>
                  </pic:spPr>
                </pic:pic>
              </a:graphicData>
            </a:graphic>
          </wp:inline>
        </w:drawing>
      </w:r>
    </w:p>
    <w:p w:rsidR="00E25242" w:rsidRDefault="00E25242" w:rsidP="00E25242">
      <w:pPr>
        <w:shd w:val="clear" w:color="auto" w:fill="FFFFFF"/>
        <w:spacing w:after="120" w:line="240" w:lineRule="auto"/>
        <w:outlineLvl w:val="2"/>
        <w:rPr>
          <w:rFonts w:ascii="Helvetica" w:eastAsia="Times New Roman" w:hAnsi="Helvetica" w:cs="Helvetica"/>
          <w:b/>
          <w:bCs/>
          <w:color w:val="333333"/>
          <w:sz w:val="36"/>
          <w:szCs w:val="36"/>
        </w:rPr>
      </w:pPr>
    </w:p>
    <w:p w:rsidR="00E25242" w:rsidRPr="00E25242" w:rsidRDefault="00E25242" w:rsidP="00E25242">
      <w:pPr>
        <w:shd w:val="clear" w:color="auto" w:fill="FFFFFF"/>
        <w:spacing w:after="120" w:line="240" w:lineRule="auto"/>
        <w:outlineLvl w:val="2"/>
        <w:rPr>
          <w:rFonts w:ascii="Helvetica" w:eastAsia="Times New Roman" w:hAnsi="Helvetica" w:cs="Helvetica"/>
          <w:color w:val="333333"/>
          <w:sz w:val="36"/>
          <w:szCs w:val="36"/>
          <w:u w:val="single"/>
        </w:rPr>
      </w:pPr>
      <w:r w:rsidRPr="00E25242">
        <w:rPr>
          <w:noProof/>
          <w:u w:val="single"/>
        </w:rPr>
        <w:drawing>
          <wp:anchor distT="0" distB="0" distL="114300" distR="114300" simplePos="0" relativeHeight="251669504" behindDoc="0" locked="0" layoutInCell="1" allowOverlap="1" wp14:anchorId="3870EE94" wp14:editId="5F7D86F8">
            <wp:simplePos x="0" y="0"/>
            <wp:positionH relativeFrom="margin">
              <wp:posOffset>3209925</wp:posOffset>
            </wp:positionH>
            <wp:positionV relativeFrom="paragraph">
              <wp:posOffset>340360</wp:posOffset>
            </wp:positionV>
            <wp:extent cx="1932214" cy="1352550"/>
            <wp:effectExtent l="0" t="0" r="0" b="0"/>
            <wp:wrapNone/>
            <wp:docPr id="26" name="Picture 26" descr="Texture of colored penc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xture of colored pencil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2214"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5242">
        <w:rPr>
          <w:noProof/>
          <w:u w:val="single"/>
        </w:rPr>
        <w:drawing>
          <wp:anchor distT="0" distB="0" distL="114300" distR="114300" simplePos="0" relativeHeight="251668480" behindDoc="0" locked="0" layoutInCell="1" allowOverlap="1" wp14:anchorId="6DAFC4D0" wp14:editId="0B1E4EE9">
            <wp:simplePos x="0" y="0"/>
            <wp:positionH relativeFrom="column">
              <wp:posOffset>942975</wp:posOffset>
            </wp:positionH>
            <wp:positionV relativeFrom="paragraph">
              <wp:posOffset>302260</wp:posOffset>
            </wp:positionV>
            <wp:extent cx="2019300" cy="1346200"/>
            <wp:effectExtent l="0" t="0" r="0" b="6350"/>
            <wp:wrapNone/>
            <wp:docPr id="23" name="Picture 23" descr="Crystallographic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ystallographic Bala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9300" cy="134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5242">
        <w:rPr>
          <w:rFonts w:ascii="Helvetica" w:eastAsia="Times New Roman" w:hAnsi="Helvetica" w:cs="Helvetica"/>
          <w:b/>
          <w:bCs/>
          <w:color w:val="333333"/>
          <w:sz w:val="36"/>
          <w:szCs w:val="36"/>
          <w:u w:val="single"/>
        </w:rPr>
        <w:t>Crystallographic Balance</w:t>
      </w:r>
    </w:p>
    <w:p w:rsidR="00E25242" w:rsidRDefault="00E25242" w:rsidP="00E25242">
      <w:pPr>
        <w:pStyle w:val="ListParagraph"/>
        <w:shd w:val="clear" w:color="auto" w:fill="FFFFFF"/>
        <w:spacing w:before="100" w:beforeAutospacing="1" w:after="90" w:line="240" w:lineRule="auto"/>
        <w:rPr>
          <w:rFonts w:ascii="Helvetica" w:eastAsia="Times New Roman" w:hAnsi="Helvetica" w:cs="Helvetica"/>
          <w:color w:val="242424"/>
          <w:sz w:val="27"/>
          <w:szCs w:val="27"/>
        </w:rPr>
      </w:pPr>
    </w:p>
    <w:p w:rsidR="00E25242" w:rsidRDefault="00E25242" w:rsidP="00E25242">
      <w:pPr>
        <w:pStyle w:val="ListParagraph"/>
        <w:shd w:val="clear" w:color="auto" w:fill="FFFFFF"/>
        <w:spacing w:before="100" w:beforeAutospacing="1" w:after="90" w:line="240" w:lineRule="auto"/>
        <w:rPr>
          <w:rFonts w:ascii="Helvetica" w:eastAsia="Times New Roman" w:hAnsi="Helvetica" w:cs="Helvetica"/>
          <w:color w:val="242424"/>
          <w:sz w:val="27"/>
          <w:szCs w:val="27"/>
        </w:rPr>
      </w:pPr>
    </w:p>
    <w:p w:rsidR="00E25242" w:rsidRDefault="00E25242" w:rsidP="00E25242">
      <w:pPr>
        <w:pStyle w:val="ListParagraph"/>
        <w:shd w:val="clear" w:color="auto" w:fill="FFFFFF"/>
        <w:spacing w:before="100" w:beforeAutospacing="1" w:after="90" w:line="240" w:lineRule="auto"/>
        <w:rPr>
          <w:rFonts w:ascii="Helvetica" w:hAnsi="Helvetica" w:cs="Helvetica"/>
          <w:color w:val="242424"/>
          <w:shd w:val="clear" w:color="auto" w:fill="FFFFFF"/>
        </w:rPr>
      </w:pPr>
    </w:p>
    <w:p w:rsidR="00E25242" w:rsidRDefault="00E25242" w:rsidP="00E25242">
      <w:pPr>
        <w:pStyle w:val="ListParagraph"/>
        <w:shd w:val="clear" w:color="auto" w:fill="FFFFFF"/>
        <w:spacing w:before="100" w:beforeAutospacing="1" w:after="90" w:line="240" w:lineRule="auto"/>
        <w:rPr>
          <w:rFonts w:ascii="Helvetica" w:hAnsi="Helvetica" w:cs="Helvetica"/>
          <w:color w:val="242424"/>
          <w:shd w:val="clear" w:color="auto" w:fill="FFFFFF"/>
        </w:rPr>
      </w:pPr>
    </w:p>
    <w:p w:rsidR="00E25242" w:rsidRDefault="00E25242" w:rsidP="00E25242">
      <w:pPr>
        <w:pStyle w:val="ListParagraph"/>
        <w:shd w:val="clear" w:color="auto" w:fill="FFFFFF"/>
        <w:spacing w:before="100" w:beforeAutospacing="1" w:after="90" w:line="240" w:lineRule="auto"/>
        <w:rPr>
          <w:rFonts w:ascii="Helvetica" w:hAnsi="Helvetica" w:cs="Helvetica"/>
          <w:color w:val="242424"/>
          <w:shd w:val="clear" w:color="auto" w:fill="FFFFFF"/>
        </w:rPr>
      </w:pPr>
    </w:p>
    <w:p w:rsidR="00E25242" w:rsidRDefault="00E25242" w:rsidP="00E25242">
      <w:pPr>
        <w:pStyle w:val="ListParagraph"/>
        <w:shd w:val="clear" w:color="auto" w:fill="FFFFFF"/>
        <w:spacing w:before="100" w:beforeAutospacing="1" w:after="90" w:line="240" w:lineRule="auto"/>
        <w:rPr>
          <w:rFonts w:ascii="Helvetica" w:hAnsi="Helvetica" w:cs="Helvetica"/>
          <w:color w:val="242424"/>
          <w:shd w:val="clear" w:color="auto" w:fill="FFFFFF"/>
        </w:rPr>
      </w:pPr>
    </w:p>
    <w:p w:rsidR="00E25242" w:rsidRDefault="00E25242" w:rsidP="00E25242">
      <w:pPr>
        <w:pStyle w:val="ListParagraph"/>
        <w:shd w:val="clear" w:color="auto" w:fill="FFFFFF"/>
        <w:spacing w:before="100" w:beforeAutospacing="1" w:after="90" w:line="240" w:lineRule="auto"/>
        <w:rPr>
          <w:rFonts w:ascii="Helvetica" w:hAnsi="Helvetica" w:cs="Helvetica"/>
          <w:color w:val="242424"/>
          <w:shd w:val="clear" w:color="auto" w:fill="FFFFFF"/>
        </w:rPr>
      </w:pPr>
    </w:p>
    <w:p w:rsidR="00E25242" w:rsidRDefault="00E25242" w:rsidP="00E25242">
      <w:pPr>
        <w:pStyle w:val="ListParagraph"/>
        <w:shd w:val="clear" w:color="auto" w:fill="FFFFFF"/>
        <w:spacing w:before="100" w:beforeAutospacing="1" w:after="90" w:line="240" w:lineRule="auto"/>
        <w:rPr>
          <w:rFonts w:ascii="Helvetica" w:hAnsi="Helvetica" w:cs="Helvetica"/>
          <w:color w:val="242424"/>
          <w:shd w:val="clear" w:color="auto" w:fill="FFFFFF"/>
        </w:rPr>
      </w:pPr>
    </w:p>
    <w:p w:rsidR="00E25242" w:rsidRDefault="00E25242" w:rsidP="00E25242">
      <w:pPr>
        <w:pStyle w:val="ListParagraph"/>
        <w:shd w:val="clear" w:color="auto" w:fill="FFFFFF"/>
        <w:spacing w:before="100" w:beforeAutospacing="1" w:after="90" w:line="240" w:lineRule="auto"/>
        <w:rPr>
          <w:rFonts w:ascii="Helvetica" w:hAnsi="Helvetica" w:cs="Helvetica"/>
          <w:color w:val="242424"/>
          <w:shd w:val="clear" w:color="auto" w:fill="FFFFFF"/>
        </w:rPr>
      </w:pPr>
      <w:r>
        <w:rPr>
          <w:rFonts w:ascii="Helvetica" w:hAnsi="Helvetica" w:cs="Helvetica"/>
          <w:color w:val="242424"/>
          <w:shd w:val="clear" w:color="auto" w:fill="FFFFFF"/>
        </w:rPr>
        <w:t>Also called mosaic or “allover” balance, this type of balance is about repetition. At first glance, images employing crystallographic balance can seem random and chaotic; it might look like visual noise since you can’t identify a distinct focal point or visual hierarchy right away. But believe it or not, it works.</w:t>
      </w:r>
    </w:p>
    <w:p w:rsidR="00E831FF" w:rsidRDefault="00E25242" w:rsidP="00E25242">
      <w:pPr>
        <w:shd w:val="clear" w:color="auto" w:fill="FFFFFF"/>
        <w:spacing w:before="100" w:beforeAutospacing="1" w:after="90" w:line="240" w:lineRule="auto"/>
        <w:rPr>
          <w:rFonts w:ascii="Helvetica" w:eastAsia="Times New Roman" w:hAnsi="Helvetica" w:cs="Helvetica"/>
          <w:color w:val="242424"/>
          <w:sz w:val="27"/>
          <w:szCs w:val="27"/>
        </w:rPr>
      </w:pPr>
      <w:r w:rsidRPr="005434FF">
        <w:rPr>
          <w:rFonts w:ascii="Helvetica" w:hAnsi="Helvetica" w:cs="Helvetica"/>
          <w:color w:val="242424"/>
          <w:shd w:val="clear" w:color="auto" w:fill="FFFFFF"/>
        </w:rPr>
        <w:t>Remember, repetition and consistency are </w:t>
      </w:r>
      <w:hyperlink r:id="rId15" w:tgtFrame="_blank" w:history="1">
        <w:r w:rsidRPr="005434FF">
          <w:rPr>
            <w:rFonts w:ascii="Helvetica" w:hAnsi="Helvetica" w:cs="Helvetica"/>
            <w:color w:val="298AAE"/>
            <w:u w:val="single"/>
            <w:shd w:val="clear" w:color="auto" w:fill="FFFFFF"/>
          </w:rPr>
          <w:t>major design principles</w:t>
        </w:r>
      </w:hyperlink>
      <w:r w:rsidRPr="005434FF">
        <w:rPr>
          <w:rFonts w:ascii="Helvetica" w:hAnsi="Helvetica" w:cs="Helvetica"/>
          <w:color w:val="242424"/>
          <w:shd w:val="clear" w:color="auto" w:fill="FFFFFF"/>
        </w:rPr>
        <w:t>, and by evenly repeating elements with equal weight throughout the design, it actually creates a sense of balance. You can see that the same colors, shapes, and sizes are repeated throughout each image. The wall repeats the same bright, bold colors; the colored pencils all have the same hexagon shape; the doughnuts are all uniformly sized. Wherever you look, you’re consistentl</w:t>
      </w:r>
      <w:r>
        <w:rPr>
          <w:rFonts w:ascii="Helvetica" w:hAnsi="Helvetica" w:cs="Helvetica"/>
          <w:color w:val="242424"/>
          <w:shd w:val="clear" w:color="auto" w:fill="FFFFFF"/>
        </w:rPr>
        <w:t>y seeing the same visual weight.</w:t>
      </w:r>
    </w:p>
    <w:p w:rsidR="00E25242" w:rsidRPr="00E25242" w:rsidRDefault="00E25242" w:rsidP="00E25242">
      <w:pPr>
        <w:shd w:val="clear" w:color="auto" w:fill="FFFFFF"/>
        <w:spacing w:before="100" w:beforeAutospacing="1" w:after="90" w:line="240" w:lineRule="auto"/>
        <w:rPr>
          <w:rFonts w:ascii="Helvetica" w:eastAsia="Times New Roman" w:hAnsi="Helvetica" w:cs="Helvetica"/>
          <w:color w:val="242424"/>
          <w:sz w:val="27"/>
          <w:szCs w:val="27"/>
        </w:rPr>
      </w:pPr>
      <w:r w:rsidRPr="005434FF">
        <w:rPr>
          <w:rFonts w:ascii="Helvetica" w:hAnsi="Helvetica" w:cs="Helvetica"/>
          <w:color w:val="242424"/>
          <w:shd w:val="clear" w:color="auto" w:fill="FFFFFF"/>
        </w:rPr>
        <w:t>Balance is an important principle in many aspects of our lives, and it applies to design too. If your design lacks balance, it can feel “off” and ineffective. When you’re designing, don’t just stick to pure, static symmetry; try experimenting with different kinds of balance and playing around with visual weight. See what works best for your brand, project, and tone. You might find that you can use balance and symmetry in new, exciting way</w:t>
      </w:r>
      <w:r>
        <w:rPr>
          <w:rFonts w:ascii="Helvetica" w:hAnsi="Helvetica" w:cs="Helvetica"/>
          <w:color w:val="242424"/>
          <w:shd w:val="clear" w:color="auto" w:fill="FFFFFF"/>
        </w:rPr>
        <w:t>s that you’ve never used before.</w:t>
      </w:r>
    </w:p>
    <w:sectPr w:rsidR="00E25242" w:rsidRPr="00E252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5242" w:rsidRDefault="00E25242" w:rsidP="00E25242">
      <w:pPr>
        <w:spacing w:after="0" w:line="240" w:lineRule="auto"/>
      </w:pPr>
      <w:r>
        <w:separator/>
      </w:r>
    </w:p>
  </w:endnote>
  <w:endnote w:type="continuationSeparator" w:id="0">
    <w:p w:rsidR="00E25242" w:rsidRDefault="00E25242" w:rsidP="00E252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5242" w:rsidRDefault="00E25242" w:rsidP="00E25242">
      <w:pPr>
        <w:spacing w:after="0" w:line="240" w:lineRule="auto"/>
      </w:pPr>
      <w:r>
        <w:separator/>
      </w:r>
    </w:p>
  </w:footnote>
  <w:footnote w:type="continuationSeparator" w:id="0">
    <w:p w:rsidR="00E25242" w:rsidRDefault="00E25242" w:rsidP="00E2524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814"/>
    <w:rsid w:val="001D6D08"/>
    <w:rsid w:val="00607F26"/>
    <w:rsid w:val="009C42F3"/>
    <w:rsid w:val="00A52FCC"/>
    <w:rsid w:val="00AA29F3"/>
    <w:rsid w:val="00D97FD6"/>
    <w:rsid w:val="00E00099"/>
    <w:rsid w:val="00E25242"/>
    <w:rsid w:val="00E56E7D"/>
    <w:rsid w:val="00E831FF"/>
    <w:rsid w:val="00F63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4BCA7"/>
  <w15:chartTrackingRefBased/>
  <w15:docId w15:val="{54CBC601-7BD5-4014-A0EA-8B7EA3A6A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6381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A29F3"/>
    <w:pPr>
      <w:ind w:left="720"/>
      <w:contextualSpacing/>
    </w:pPr>
  </w:style>
  <w:style w:type="paragraph" w:styleId="Header">
    <w:name w:val="header"/>
    <w:basedOn w:val="Normal"/>
    <w:link w:val="HeaderChar"/>
    <w:uiPriority w:val="99"/>
    <w:unhideWhenUsed/>
    <w:rsid w:val="00E252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5242"/>
  </w:style>
  <w:style w:type="paragraph" w:styleId="Footer">
    <w:name w:val="footer"/>
    <w:basedOn w:val="Normal"/>
    <w:link w:val="FooterChar"/>
    <w:uiPriority w:val="99"/>
    <w:unhideWhenUsed/>
    <w:rsid w:val="00E252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52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https://www.shutterstock.com/blog/8-common-design-mistakes-and-how-to-avoid-them" TargetMode="External"/><Relationship Id="rId10" Type="http://schemas.openxmlformats.org/officeDocument/2006/relationships/image" Target="media/image5.gif"/><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2</Pages>
  <Words>488</Words>
  <Characters>2787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Leon County Schools</Company>
  <LinksUpToDate>false</LinksUpToDate>
  <CharactersWithSpaces>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Raulerson, Sarah</dc:creator>
  <cp:keywords/>
  <dc:description/>
  <cp:lastModifiedBy>Raulerson, Sarah</cp:lastModifiedBy>
  <cp:revision>6</cp:revision>
  <dcterms:created xsi:type="dcterms:W3CDTF">2020-04-22T16:29:00Z</dcterms:created>
  <dcterms:modified xsi:type="dcterms:W3CDTF">2020-04-24T15:27:00Z</dcterms:modified>
</cp:coreProperties>
</file>